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B7" w:rsidRDefault="00DE0453" w:rsidP="00CE7F74">
      <w:pPr>
        <w:pStyle w:val="a4"/>
        <w:snapToGrid w:val="0"/>
        <w:spacing w:beforeLines="50" w:afterLines="5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私立喬治</w:t>
      </w:r>
      <w:r w:rsidR="0039241A" w:rsidRPr="00092566">
        <w:rPr>
          <w:rFonts w:ascii="標楷體" w:eastAsia="標楷體" w:hAnsi="標楷體" w:hint="eastAsia"/>
          <w:b/>
          <w:bCs/>
          <w:sz w:val="32"/>
          <w:szCs w:val="32"/>
        </w:rPr>
        <w:t>高級</w:t>
      </w:r>
      <w:r>
        <w:rPr>
          <w:rFonts w:ascii="標楷體" w:eastAsia="標楷體" w:hAnsi="標楷體" w:hint="eastAsia"/>
          <w:b/>
          <w:bCs/>
          <w:sz w:val="32"/>
          <w:szCs w:val="32"/>
        </w:rPr>
        <w:t>工商</w:t>
      </w:r>
      <w:r w:rsidR="0039241A" w:rsidRPr="00092566">
        <w:rPr>
          <w:rFonts w:ascii="標楷體" w:eastAsia="標楷體" w:hAnsi="標楷體" w:hint="eastAsia"/>
          <w:b/>
          <w:bCs/>
          <w:sz w:val="32"/>
          <w:szCs w:val="32"/>
        </w:rPr>
        <w:t>職業學校</w:t>
      </w:r>
      <w:r w:rsidR="00B76AB7" w:rsidRPr="00092566">
        <w:rPr>
          <w:rFonts w:ascii="標楷體" w:eastAsia="標楷體" w:hAnsi="標楷體" w:hint="eastAsia"/>
          <w:b/>
          <w:bCs/>
          <w:sz w:val="32"/>
          <w:szCs w:val="32"/>
        </w:rPr>
        <w:t>實習材料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、物料申購</w:t>
      </w:r>
      <w:r w:rsidR="00B76AB7" w:rsidRPr="00092566">
        <w:rPr>
          <w:rFonts w:ascii="標楷體" w:eastAsia="標楷體" w:hAnsi="標楷體" w:hint="eastAsia"/>
          <w:b/>
          <w:bCs/>
          <w:sz w:val="32"/>
          <w:szCs w:val="32"/>
        </w:rPr>
        <w:t>管理辦法</w:t>
      </w:r>
    </w:p>
    <w:p w:rsidR="00DE0453" w:rsidRPr="007F4321" w:rsidRDefault="007F4321" w:rsidP="007F4321">
      <w:pPr>
        <w:jc w:val="right"/>
        <w:rPr>
          <w:rFonts w:ascii="標楷體" w:eastAsia="標楷體" w:hAnsi="標楷體"/>
        </w:rPr>
      </w:pPr>
      <w:r w:rsidRPr="007F4321">
        <w:rPr>
          <w:rFonts w:ascii="標楷體" w:eastAsia="標楷體" w:hAnsi="標楷體" w:hint="eastAsia"/>
        </w:rPr>
        <w:t>104年2月</w:t>
      </w:r>
      <w:r>
        <w:rPr>
          <w:rFonts w:ascii="標楷體" w:eastAsia="標楷體" w:hAnsi="標楷體" w:hint="eastAsia"/>
        </w:rPr>
        <w:t>3</w:t>
      </w:r>
      <w:r w:rsidRPr="007F4321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處務</w:t>
      </w:r>
      <w:r w:rsidRPr="007F4321">
        <w:rPr>
          <w:rFonts w:ascii="標楷體" w:eastAsia="標楷體" w:hAnsi="標楷體" w:hint="eastAsia"/>
        </w:rPr>
        <w:t>會議</w:t>
      </w:r>
      <w:r w:rsidR="00CE7F74">
        <w:rPr>
          <w:rFonts w:ascii="標楷體" w:eastAsia="標楷體" w:hAnsi="標楷體" w:hint="eastAsia"/>
        </w:rPr>
        <w:t>修正</w:t>
      </w:r>
      <w:r w:rsidRPr="007F4321">
        <w:rPr>
          <w:rFonts w:ascii="標楷體" w:eastAsia="標楷體" w:hAnsi="標楷體" w:hint="eastAsia"/>
        </w:rPr>
        <w:t>通過</w:t>
      </w:r>
    </w:p>
    <w:p w:rsidR="00B76AB7" w:rsidRDefault="00B76AB7" w:rsidP="00CE7F74">
      <w:pPr>
        <w:spacing w:beforeLines="20" w:afterLines="20"/>
        <w:ind w:left="1162" w:hangingChars="484" w:hanging="11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一、目的：</w:t>
      </w:r>
      <w:r>
        <w:rPr>
          <w:rFonts w:ascii="標楷體" w:eastAsia="標楷體" w:hAnsi="標楷體"/>
        </w:rPr>
        <w:t>為使本校實習</w:t>
      </w:r>
      <w:r>
        <w:rPr>
          <w:rFonts w:ascii="標楷體" w:eastAsia="標楷體" w:hAnsi="標楷體" w:hint="eastAsia"/>
        </w:rPr>
        <w:t>材料</w:t>
      </w:r>
      <w:r>
        <w:rPr>
          <w:rFonts w:ascii="標楷體" w:eastAsia="標楷體" w:hAnsi="標楷體"/>
        </w:rPr>
        <w:t>之請購、使用及</w:t>
      </w:r>
      <w:r>
        <w:rPr>
          <w:rFonts w:ascii="標楷體" w:eastAsia="標楷體" w:hAnsi="標楷體" w:hint="eastAsia"/>
        </w:rPr>
        <w:t>管理</w:t>
      </w:r>
      <w:r>
        <w:rPr>
          <w:rFonts w:ascii="標楷體" w:eastAsia="標楷體" w:hAnsi="標楷體"/>
        </w:rPr>
        <w:t>充分發揮教學效果，</w:t>
      </w:r>
      <w:r w:rsidR="00DE0453">
        <w:rPr>
          <w:rFonts w:ascii="標楷體" w:eastAsia="標楷體" w:hAnsi="標楷體" w:hint="eastAsia"/>
        </w:rPr>
        <w:t>並且使本校各科材料費與維護費之使用更節約，</w:t>
      </w:r>
      <w:r>
        <w:rPr>
          <w:rFonts w:ascii="標楷體" w:eastAsia="標楷體" w:hAnsi="標楷體"/>
        </w:rPr>
        <w:t>提昇資源運用效率，特訂定</w:t>
      </w:r>
      <w:r>
        <w:rPr>
          <w:rFonts w:ascii="標楷體" w:eastAsia="標楷體" w:hAnsi="標楷體" w:hint="eastAsia"/>
        </w:rPr>
        <w:t>本辦法</w:t>
      </w:r>
      <w:r>
        <w:rPr>
          <w:rFonts w:ascii="標楷體" w:eastAsia="標楷體" w:hAnsi="標楷體"/>
        </w:rPr>
        <w:t>。</w:t>
      </w:r>
    </w:p>
    <w:p w:rsidR="00DE0453" w:rsidRPr="000404C0" w:rsidRDefault="00DE0453" w:rsidP="00DE0453">
      <w:pPr>
        <w:widowControl/>
        <w:adjustRightInd w:val="0"/>
        <w:snapToGrid w:val="0"/>
        <w:spacing w:line="400" w:lineRule="exact"/>
        <w:ind w:left="640" w:hanging="640"/>
        <w:jc w:val="both"/>
        <w:rPr>
          <w:rFonts w:ascii="標楷體" w:eastAsia="標楷體" w:hAnsi="標楷體" w:cs="新細明體"/>
          <w:color w:val="000000"/>
          <w:kern w:val="0"/>
        </w:rPr>
      </w:pPr>
      <w:r w:rsidRPr="000404C0">
        <w:rPr>
          <w:rFonts w:ascii="標楷體" w:eastAsia="標楷體" w:hAnsi="標楷體" w:cs="新細明體" w:hint="eastAsia"/>
          <w:color w:val="000000"/>
          <w:kern w:val="0"/>
        </w:rPr>
        <w:t> </w:t>
      </w:r>
      <w:r>
        <w:rPr>
          <w:rFonts w:ascii="標楷體" w:eastAsia="標楷體" w:hAnsi="標楷體" w:cs="新細明體" w:hint="eastAsia"/>
          <w:color w:val="000000"/>
          <w:kern w:val="0"/>
        </w:rPr>
        <w:t>二、辦法</w:t>
      </w:r>
    </w:p>
    <w:p w:rsidR="00DE0453" w:rsidRDefault="00DE0453" w:rsidP="00DE0453">
      <w:pPr>
        <w:widowControl/>
        <w:adjustRightInd w:val="0"/>
        <w:snapToGrid w:val="0"/>
        <w:spacing w:line="400" w:lineRule="exact"/>
        <w:ind w:leftChars="150" w:left="600" w:hangingChars="100" w:hanging="24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(一)</w:t>
      </w:r>
      <w:r w:rsidRPr="000404C0">
        <w:rPr>
          <w:rFonts w:ascii="標楷體" w:eastAsia="標楷體" w:hAnsi="標楷體" w:cs="Arial"/>
          <w:color w:val="000000"/>
          <w:kern w:val="0"/>
        </w:rPr>
        <w:t>各班實習材料</w:t>
      </w:r>
      <w:r>
        <w:rPr>
          <w:rFonts w:ascii="標楷體" w:eastAsia="標楷體" w:hAnsi="標楷體" w:cs="Arial" w:hint="eastAsia"/>
          <w:color w:val="000000"/>
          <w:kern w:val="0"/>
        </w:rPr>
        <w:t>、物料</w:t>
      </w:r>
      <w:r w:rsidRPr="000404C0">
        <w:rPr>
          <w:rFonts w:ascii="標楷體" w:eastAsia="標楷體" w:hAnsi="標楷體" w:cs="Arial"/>
          <w:color w:val="000000"/>
          <w:kern w:val="0"/>
        </w:rPr>
        <w:t>由任課教師按學期各實施單元之工作所需材料於開</w:t>
      </w:r>
    </w:p>
    <w:p w:rsidR="00DE0453" w:rsidRDefault="00DE0453" w:rsidP="00DE0453">
      <w:pPr>
        <w:widowControl/>
        <w:adjustRightInd w:val="0"/>
        <w:snapToGrid w:val="0"/>
        <w:spacing w:line="400" w:lineRule="exact"/>
        <w:ind w:leftChars="150" w:left="600" w:hangingChars="100" w:hanging="24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0404C0">
        <w:rPr>
          <w:rFonts w:ascii="標楷體" w:eastAsia="標楷體" w:hAnsi="標楷體" w:cs="Arial"/>
          <w:color w:val="000000"/>
          <w:kern w:val="0"/>
        </w:rPr>
        <w:t>學前兩週向科主任提出申請。</w:t>
      </w:r>
    </w:p>
    <w:p w:rsidR="00DE0453" w:rsidRDefault="00DE0453" w:rsidP="00DE0453">
      <w:pPr>
        <w:widowControl/>
        <w:adjustRightInd w:val="0"/>
        <w:snapToGrid w:val="0"/>
        <w:spacing w:line="400" w:lineRule="exact"/>
        <w:ind w:leftChars="150" w:left="600" w:hangingChars="100" w:hanging="24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(二)</w:t>
      </w:r>
      <w:r w:rsidRPr="000404C0">
        <w:rPr>
          <w:rFonts w:ascii="標楷體" w:eastAsia="標楷體" w:hAnsi="標楷體" w:cs="Arial"/>
          <w:color w:val="000000"/>
          <w:kern w:val="0"/>
        </w:rPr>
        <w:t>科主任按各任課教師所申請實習材料</w:t>
      </w:r>
      <w:r>
        <w:rPr>
          <w:rFonts w:ascii="標楷體" w:eastAsia="標楷體" w:hAnsi="標楷體" w:cs="Arial" w:hint="eastAsia"/>
          <w:color w:val="000000"/>
          <w:kern w:val="0"/>
        </w:rPr>
        <w:t>、物料</w:t>
      </w:r>
      <w:r w:rsidRPr="000404C0">
        <w:rPr>
          <w:rFonts w:ascii="標楷體" w:eastAsia="標楷體" w:hAnsi="標楷體" w:cs="Arial"/>
          <w:color w:val="000000"/>
          <w:kern w:val="0"/>
        </w:rPr>
        <w:t>統籌後</w:t>
      </w:r>
      <w:r>
        <w:rPr>
          <w:rFonts w:ascii="標楷體" w:eastAsia="標楷體" w:hAnsi="標楷體" w:cs="Arial" w:hint="eastAsia"/>
          <w:color w:val="000000"/>
          <w:kern w:val="0"/>
        </w:rPr>
        <w:t>，</w:t>
      </w:r>
      <w:r w:rsidRPr="000404C0">
        <w:rPr>
          <w:rFonts w:ascii="標楷體" w:eastAsia="標楷體" w:hAnsi="標楷體" w:cs="Arial"/>
          <w:color w:val="000000"/>
          <w:kern w:val="0"/>
        </w:rPr>
        <w:t>交由</w:t>
      </w:r>
      <w:r>
        <w:rPr>
          <w:rFonts w:ascii="標楷體" w:eastAsia="標楷體" w:hAnsi="標楷體" w:cs="Arial" w:hint="eastAsia"/>
          <w:color w:val="000000"/>
          <w:kern w:val="0"/>
        </w:rPr>
        <w:t>實習處、總務</w:t>
      </w:r>
    </w:p>
    <w:p w:rsidR="00DE0453" w:rsidRDefault="00DE0453" w:rsidP="00DE0453">
      <w:pPr>
        <w:widowControl/>
        <w:adjustRightInd w:val="0"/>
        <w:snapToGrid w:val="0"/>
        <w:spacing w:line="400" w:lineRule="exact"/>
        <w:ind w:leftChars="150" w:left="600" w:hangingChars="100" w:hanging="24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處、會計室審核，並由校長同意後方可進行採購</w:t>
      </w:r>
      <w:r w:rsidRPr="000404C0">
        <w:rPr>
          <w:rFonts w:ascii="標楷體" w:eastAsia="標楷體" w:hAnsi="標楷體" w:cs="Arial"/>
          <w:color w:val="000000"/>
          <w:kern w:val="0"/>
        </w:rPr>
        <w:t>。</w:t>
      </w:r>
    </w:p>
    <w:p w:rsidR="00DE0453" w:rsidRPr="000404C0" w:rsidRDefault="00DE0453" w:rsidP="00DE0453">
      <w:pPr>
        <w:widowControl/>
        <w:adjustRightInd w:val="0"/>
        <w:snapToGrid w:val="0"/>
        <w:spacing w:line="400" w:lineRule="exact"/>
        <w:ind w:leftChars="150" w:left="600" w:hangingChars="100" w:hanging="24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(三)</w:t>
      </w:r>
      <w:r w:rsidRPr="000404C0">
        <w:rPr>
          <w:rFonts w:ascii="標楷體" w:eastAsia="標楷體" w:hAnsi="標楷體" w:cs="Arial"/>
          <w:color w:val="000000"/>
          <w:kern w:val="0"/>
        </w:rPr>
        <w:t>實習材料</w:t>
      </w:r>
      <w:r>
        <w:rPr>
          <w:rFonts w:ascii="標楷體" w:eastAsia="標楷體" w:hAnsi="標楷體" w:cs="Arial" w:hint="eastAsia"/>
          <w:color w:val="000000"/>
          <w:kern w:val="0"/>
        </w:rPr>
        <w:t>、物料</w:t>
      </w:r>
      <w:r w:rsidRPr="000404C0">
        <w:rPr>
          <w:rFonts w:ascii="標楷體" w:eastAsia="標楷體" w:hAnsi="標楷體" w:cs="Arial"/>
          <w:color w:val="000000"/>
          <w:kern w:val="0"/>
        </w:rPr>
        <w:t>由總務處按申購規格及數量辦理採購。</w:t>
      </w:r>
    </w:p>
    <w:p w:rsidR="00DE0453" w:rsidRDefault="00DE0453" w:rsidP="00DE0453">
      <w:pPr>
        <w:widowControl/>
        <w:adjustRightInd w:val="0"/>
        <w:snapToGrid w:val="0"/>
        <w:spacing w:line="400" w:lineRule="exact"/>
        <w:ind w:leftChars="150" w:left="600" w:hangingChars="100" w:hanging="24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(四)</w:t>
      </w:r>
      <w:r>
        <w:rPr>
          <w:rFonts w:ascii="標楷體" w:eastAsia="標楷體" w:hAnsi="標楷體" w:cs="Arial"/>
          <w:color w:val="000000"/>
          <w:kern w:val="0"/>
        </w:rPr>
        <w:t>購置之實習材料</w:t>
      </w:r>
      <w:r>
        <w:rPr>
          <w:rFonts w:ascii="標楷體" w:eastAsia="標楷體" w:hAnsi="標楷體" w:cs="Arial" w:hint="eastAsia"/>
          <w:color w:val="000000"/>
          <w:kern w:val="0"/>
        </w:rPr>
        <w:t>、物料</w:t>
      </w:r>
      <w:r>
        <w:rPr>
          <w:rFonts w:ascii="標楷體" w:eastAsia="標楷體" w:hAnsi="標楷體" w:cs="新細明體" w:hint="eastAsia"/>
          <w:color w:val="000000"/>
          <w:kern w:val="0"/>
        </w:rPr>
        <w:t>，</w:t>
      </w:r>
      <w:r>
        <w:rPr>
          <w:rFonts w:ascii="標楷體" w:eastAsia="標楷體" w:hAnsi="標楷體" w:cs="Arial"/>
          <w:color w:val="000000"/>
          <w:kern w:val="0"/>
        </w:rPr>
        <w:t>科主任及管理員按申購規格數量</w:t>
      </w:r>
      <w:r w:rsidRPr="000404C0">
        <w:rPr>
          <w:rFonts w:ascii="標楷體" w:eastAsia="標楷體" w:hAnsi="標楷體" w:cs="新細明體" w:hint="eastAsia"/>
          <w:color w:val="000000"/>
          <w:kern w:val="0"/>
        </w:rPr>
        <w:t>嚴格檢驗，品</w:t>
      </w:r>
    </w:p>
    <w:p w:rsidR="00DE0453" w:rsidRDefault="00DE0453" w:rsidP="00DE0453">
      <w:pPr>
        <w:widowControl/>
        <w:adjustRightInd w:val="0"/>
        <w:snapToGrid w:val="0"/>
        <w:spacing w:line="400" w:lineRule="exact"/>
        <w:ind w:leftChars="150" w:left="600" w:hangingChars="100" w:hanging="24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0404C0">
        <w:rPr>
          <w:rFonts w:ascii="標楷體" w:eastAsia="標楷體" w:hAnsi="標楷體" w:cs="新細明體" w:hint="eastAsia"/>
          <w:color w:val="000000"/>
          <w:kern w:val="0"/>
        </w:rPr>
        <w:t>質是否符合特定要求</w:t>
      </w:r>
      <w:r>
        <w:rPr>
          <w:rFonts w:ascii="標楷體" w:eastAsia="標楷體" w:hAnsi="標楷體" w:cs="新細明體" w:hint="eastAsia"/>
          <w:color w:val="000000"/>
          <w:kern w:val="0"/>
        </w:rPr>
        <w:t>條件進行</w:t>
      </w:r>
      <w:r>
        <w:rPr>
          <w:rFonts w:ascii="標楷體" w:eastAsia="標楷體" w:hAnsi="標楷體" w:cs="Arial"/>
          <w:color w:val="000000"/>
          <w:kern w:val="0"/>
        </w:rPr>
        <w:t>驗收由科器</w:t>
      </w:r>
      <w:r>
        <w:rPr>
          <w:rFonts w:ascii="標楷體" w:eastAsia="標楷體" w:hAnsi="標楷體" w:cs="Arial" w:hint="eastAsia"/>
          <w:color w:val="000000"/>
          <w:kern w:val="0"/>
        </w:rPr>
        <w:t>具間</w:t>
      </w:r>
      <w:r w:rsidRPr="000404C0">
        <w:rPr>
          <w:rFonts w:ascii="標楷體" w:eastAsia="標楷體" w:hAnsi="標楷體" w:cs="Arial"/>
          <w:color w:val="000000"/>
          <w:kern w:val="0"/>
        </w:rPr>
        <w:t>保管。</w:t>
      </w:r>
    </w:p>
    <w:p w:rsidR="00DE0453" w:rsidRDefault="00DE0453" w:rsidP="00DE0453">
      <w:pPr>
        <w:widowControl/>
        <w:adjustRightInd w:val="0"/>
        <w:snapToGrid w:val="0"/>
        <w:spacing w:line="400" w:lineRule="exact"/>
        <w:ind w:leftChars="150" w:left="600" w:hangingChars="100" w:hanging="24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(五)</w:t>
      </w:r>
      <w:r>
        <w:rPr>
          <w:rFonts w:ascii="標楷體" w:eastAsia="標楷體" w:hAnsi="標楷體" w:cs="Arial"/>
          <w:color w:val="000000"/>
          <w:kern w:val="0"/>
        </w:rPr>
        <w:t>任課教師發領料單交由該班</w:t>
      </w:r>
      <w:r>
        <w:rPr>
          <w:rFonts w:ascii="標楷體" w:eastAsia="標楷體" w:hAnsi="標楷體" w:cs="Arial" w:hint="eastAsia"/>
          <w:color w:val="000000"/>
          <w:kern w:val="0"/>
        </w:rPr>
        <w:t>負責學生</w:t>
      </w:r>
      <w:r w:rsidRPr="000404C0">
        <w:rPr>
          <w:rFonts w:ascii="標楷體" w:eastAsia="標楷體" w:hAnsi="標楷體" w:cs="Arial"/>
          <w:color w:val="000000"/>
          <w:kern w:val="0"/>
        </w:rPr>
        <w:t>向</w:t>
      </w:r>
      <w:r>
        <w:rPr>
          <w:rFonts w:ascii="標楷體" w:eastAsia="標楷體" w:hAnsi="標楷體" w:cs="Arial" w:hint="eastAsia"/>
          <w:color w:val="000000"/>
          <w:kern w:val="0"/>
        </w:rPr>
        <w:t>總務處</w:t>
      </w:r>
      <w:r w:rsidRPr="000404C0">
        <w:rPr>
          <w:rFonts w:ascii="標楷體" w:eastAsia="標楷體" w:hAnsi="標楷體" w:cs="Arial"/>
          <w:color w:val="000000"/>
          <w:kern w:val="0"/>
        </w:rPr>
        <w:t>領用。</w:t>
      </w:r>
    </w:p>
    <w:p w:rsidR="00DE0453" w:rsidRDefault="00DE0453" w:rsidP="00DE0453">
      <w:pPr>
        <w:widowControl/>
        <w:adjustRightInd w:val="0"/>
        <w:snapToGrid w:val="0"/>
        <w:spacing w:line="400" w:lineRule="exact"/>
        <w:ind w:leftChars="150" w:left="600" w:hangingChars="100" w:hanging="24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>(六)負責學生與任課教師</w:t>
      </w:r>
      <w:r w:rsidRPr="000404C0">
        <w:rPr>
          <w:rFonts w:ascii="標楷體" w:eastAsia="標楷體" w:hAnsi="標楷體" w:cs="Arial"/>
          <w:color w:val="000000"/>
          <w:kern w:val="0"/>
        </w:rPr>
        <w:t>領用材料</w:t>
      </w:r>
      <w:r>
        <w:rPr>
          <w:rFonts w:ascii="標楷體" w:eastAsia="標楷體" w:hAnsi="標楷體" w:cs="Arial" w:hint="eastAsia"/>
          <w:color w:val="000000"/>
          <w:kern w:val="0"/>
        </w:rPr>
        <w:t>、物料</w:t>
      </w:r>
      <w:r w:rsidRPr="000404C0">
        <w:rPr>
          <w:rFonts w:ascii="標楷體" w:eastAsia="標楷體" w:hAnsi="標楷體" w:cs="Arial"/>
          <w:color w:val="000000"/>
          <w:kern w:val="0"/>
        </w:rPr>
        <w:t>時,</w:t>
      </w:r>
      <w:r>
        <w:rPr>
          <w:rFonts w:ascii="標楷體" w:eastAsia="標楷體" w:hAnsi="標楷體" w:cs="Arial"/>
          <w:color w:val="000000"/>
          <w:kern w:val="0"/>
        </w:rPr>
        <w:t>應</w:t>
      </w:r>
      <w:r>
        <w:rPr>
          <w:rFonts w:ascii="標楷體" w:eastAsia="標楷體" w:hAnsi="標楷體" w:cs="Arial" w:hint="eastAsia"/>
          <w:color w:val="000000"/>
          <w:kern w:val="0"/>
        </w:rPr>
        <w:t>確認</w:t>
      </w:r>
      <w:r>
        <w:rPr>
          <w:rFonts w:ascii="標楷體" w:eastAsia="標楷體" w:hAnsi="標楷體" w:cs="Arial"/>
          <w:color w:val="000000"/>
          <w:kern w:val="0"/>
        </w:rPr>
        <w:t>規格數量</w:t>
      </w:r>
      <w:r>
        <w:rPr>
          <w:rFonts w:ascii="標楷體" w:eastAsia="標楷體" w:hAnsi="標楷體" w:cs="Arial" w:hint="eastAsia"/>
          <w:color w:val="000000"/>
          <w:kern w:val="0"/>
        </w:rPr>
        <w:t>是否符合再行領</w:t>
      </w:r>
    </w:p>
    <w:p w:rsidR="00DE0453" w:rsidRDefault="00DE0453" w:rsidP="00DE0453">
      <w:pPr>
        <w:widowControl/>
        <w:adjustRightInd w:val="0"/>
        <w:snapToGrid w:val="0"/>
        <w:spacing w:line="400" w:lineRule="exact"/>
        <w:ind w:leftChars="150" w:left="600" w:hangingChars="100" w:hanging="24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用</w:t>
      </w:r>
      <w:r w:rsidRPr="000404C0">
        <w:rPr>
          <w:rFonts w:ascii="標楷體" w:eastAsia="標楷體" w:hAnsi="標楷體" w:cs="Arial"/>
          <w:color w:val="000000"/>
          <w:kern w:val="0"/>
        </w:rPr>
        <w:t>。</w:t>
      </w:r>
    </w:p>
    <w:p w:rsidR="00577D05" w:rsidRDefault="00B76AB7" w:rsidP="00CE7F74">
      <w:pPr>
        <w:spacing w:beforeLines="20" w:afterLines="20"/>
        <w:ind w:left="1162" w:hangingChars="484" w:hanging="11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D59C1" w:rsidRPr="00577D05">
        <w:rPr>
          <w:rFonts w:ascii="標楷體" w:eastAsia="標楷體" w:hAnsi="標楷體" w:hint="eastAsia"/>
        </w:rPr>
        <w:t>管理</w:t>
      </w:r>
      <w:r w:rsidR="00577D05">
        <w:rPr>
          <w:rFonts w:ascii="標楷體" w:eastAsia="標楷體" w:hAnsi="標楷體" w:hint="eastAsia"/>
        </w:rPr>
        <w:t>流程：</w:t>
      </w:r>
    </w:p>
    <w:p w:rsidR="00577D05" w:rsidRDefault="00577D05" w:rsidP="00577D0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 各科教師</w:t>
      </w:r>
      <w:r w:rsidR="004D59C1">
        <w:rPr>
          <w:rFonts w:ascii="標楷體" w:eastAsia="標楷體" w:hAnsi="標楷體" w:hint="eastAsia"/>
        </w:rPr>
        <w:t>提出</w:t>
      </w:r>
      <w:r w:rsidR="004D59C1" w:rsidRPr="00577D05">
        <w:rPr>
          <w:rFonts w:ascii="標楷體" w:eastAsia="標楷體" w:hAnsi="標楷體" w:hint="eastAsia"/>
        </w:rPr>
        <w:t>材料</w:t>
      </w:r>
      <w:r w:rsidR="004D59C1">
        <w:rPr>
          <w:rFonts w:ascii="標楷體" w:eastAsia="標楷體" w:hAnsi="標楷體" w:hint="eastAsia"/>
        </w:rPr>
        <w:t>需求</w:t>
      </w:r>
      <w:r>
        <w:rPr>
          <w:rFonts w:ascii="標楷體" w:eastAsia="標楷體" w:hAnsi="標楷體" w:hint="eastAsia"/>
        </w:rPr>
        <w:t>。</w:t>
      </w:r>
    </w:p>
    <w:p w:rsidR="00577D05" w:rsidRDefault="00577D05" w:rsidP="00577D0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DE045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科主任核章後送實習</w:t>
      </w:r>
      <w:r w:rsidR="004D59C1">
        <w:rPr>
          <w:rFonts w:ascii="標楷體" w:eastAsia="標楷體" w:hAnsi="標楷體" w:hint="eastAsia"/>
        </w:rPr>
        <w:t>處申購</w:t>
      </w:r>
      <w:r>
        <w:rPr>
          <w:rFonts w:ascii="標楷體" w:eastAsia="標楷體" w:hAnsi="標楷體" w:hint="eastAsia"/>
        </w:rPr>
        <w:t>。</w:t>
      </w:r>
    </w:p>
    <w:p w:rsidR="00577D05" w:rsidRDefault="00577D05" w:rsidP="00577D0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4D59C1" w:rsidRPr="004D59C1">
        <w:rPr>
          <w:rFonts w:ascii="標楷體" w:eastAsia="標楷體" w:hAnsi="標楷體" w:hint="eastAsia"/>
        </w:rPr>
        <w:t xml:space="preserve"> </w:t>
      </w:r>
      <w:r w:rsidR="004D59C1">
        <w:rPr>
          <w:rFonts w:ascii="標楷體" w:eastAsia="標楷體" w:hAnsi="標楷體" w:hint="eastAsia"/>
        </w:rPr>
        <w:t>總務處辦理共同採購或零星採購</w:t>
      </w:r>
      <w:r>
        <w:rPr>
          <w:rFonts w:ascii="標楷體" w:eastAsia="標楷體" w:hAnsi="標楷體" w:hint="eastAsia"/>
        </w:rPr>
        <w:t>。</w:t>
      </w:r>
    </w:p>
    <w:p w:rsidR="00577D05" w:rsidRDefault="00577D05" w:rsidP="00577D0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4D59C1" w:rsidRPr="004D59C1">
        <w:rPr>
          <w:rFonts w:ascii="標楷體" w:eastAsia="標楷體" w:hAnsi="標楷體" w:hint="eastAsia"/>
        </w:rPr>
        <w:t xml:space="preserve"> </w:t>
      </w:r>
      <w:r w:rsidR="004D59C1">
        <w:rPr>
          <w:rFonts w:ascii="標楷體" w:eastAsia="標楷體" w:hAnsi="標楷體" w:hint="eastAsia"/>
        </w:rPr>
        <w:t>會計室辦理簽證</w:t>
      </w:r>
      <w:r>
        <w:rPr>
          <w:rFonts w:ascii="標楷體" w:eastAsia="標楷體" w:hAnsi="標楷體" w:hint="eastAsia"/>
        </w:rPr>
        <w:t>。</w:t>
      </w:r>
    </w:p>
    <w:p w:rsidR="00577D05" w:rsidRDefault="00577D05" w:rsidP="00577D0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AE7395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="004D59C1" w:rsidRPr="004D59C1">
        <w:rPr>
          <w:rFonts w:ascii="標楷體" w:eastAsia="標楷體" w:hAnsi="標楷體" w:hint="eastAsia"/>
        </w:rPr>
        <w:t xml:space="preserve"> </w:t>
      </w:r>
      <w:r w:rsidR="004D59C1">
        <w:rPr>
          <w:rFonts w:ascii="標楷體" w:eastAsia="標楷體" w:hAnsi="標楷體" w:hint="eastAsia"/>
        </w:rPr>
        <w:t>實習材料入庫(進料)</w:t>
      </w:r>
      <w:r>
        <w:rPr>
          <w:rFonts w:ascii="標楷體" w:eastAsia="標楷體" w:hAnsi="標楷體" w:hint="eastAsia"/>
        </w:rPr>
        <w:t>。</w:t>
      </w:r>
    </w:p>
    <w:p w:rsidR="00577D05" w:rsidRDefault="00577D05" w:rsidP="00577D0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AE7395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</w:t>
      </w:r>
      <w:r w:rsidR="004D59C1" w:rsidRPr="004D59C1">
        <w:rPr>
          <w:rFonts w:ascii="標楷體" w:eastAsia="標楷體" w:hAnsi="標楷體" w:hint="eastAsia"/>
        </w:rPr>
        <w:t xml:space="preserve"> </w:t>
      </w:r>
      <w:r w:rsidR="004D59C1">
        <w:rPr>
          <w:rFonts w:ascii="標楷體" w:eastAsia="標楷體" w:hAnsi="標楷體" w:hint="eastAsia"/>
        </w:rPr>
        <w:t>教師、學生領料(出料)。</w:t>
      </w:r>
    </w:p>
    <w:p w:rsidR="004C03C9" w:rsidRDefault="00577D05" w:rsidP="00577D0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AE7395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 xml:space="preserve">) </w:t>
      </w:r>
      <w:r w:rsidR="004D59C1" w:rsidRPr="00577D05">
        <w:rPr>
          <w:rFonts w:ascii="標楷體" w:eastAsia="標楷體" w:hAnsi="標楷體" w:hint="eastAsia"/>
        </w:rPr>
        <w:t>材料管理</w:t>
      </w:r>
      <w:r w:rsidR="004D59C1">
        <w:rPr>
          <w:rFonts w:ascii="標楷體" w:eastAsia="標楷體" w:hAnsi="標楷體" w:hint="eastAsia"/>
        </w:rPr>
        <w:t>軟體</w:t>
      </w:r>
      <w:r w:rsidR="004D59C1" w:rsidRPr="00577D05">
        <w:rPr>
          <w:rFonts w:ascii="標楷體" w:eastAsia="標楷體" w:hAnsi="標楷體" w:hint="eastAsia"/>
        </w:rPr>
        <w:t>作業</w:t>
      </w:r>
      <w:r w:rsidR="004D59C1">
        <w:rPr>
          <w:rFonts w:ascii="標楷體" w:eastAsia="標楷體" w:hAnsi="標楷體" w:hint="eastAsia"/>
        </w:rPr>
        <w:t>。</w:t>
      </w:r>
    </w:p>
    <w:p w:rsidR="004C03C9" w:rsidRDefault="004C03C9" w:rsidP="00CE7F74">
      <w:pPr>
        <w:spacing w:beforeLines="20" w:after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76AB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材料管理</w:t>
      </w:r>
    </w:p>
    <w:p w:rsidR="004C03C9" w:rsidRDefault="004C03C9" w:rsidP="00CE7F74">
      <w:pPr>
        <w:spacing w:beforeLines="20" w:afterLines="2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</w:rPr>
        <w:t>實習材料、物料之使用應以先進先出為原則。總務處</w:t>
      </w:r>
      <w:r w:rsidRPr="000404C0">
        <w:rPr>
          <w:rFonts w:ascii="標楷體" w:eastAsia="標楷體" w:hAnsi="標楷體" w:cs="新細明體" w:hint="eastAsia"/>
          <w:color w:val="000000"/>
          <w:kern w:val="0"/>
        </w:rPr>
        <w:t>每週應清點材料</w:t>
      </w:r>
      <w:r>
        <w:rPr>
          <w:rFonts w:ascii="標楷體" w:eastAsia="標楷體" w:hAnsi="標楷體" w:cs="新細明體" w:hint="eastAsia"/>
          <w:color w:val="000000"/>
          <w:kern w:val="0"/>
        </w:rPr>
        <w:t>、物料</w:t>
      </w:r>
    </w:p>
    <w:p w:rsidR="004C03C9" w:rsidRPr="004C03C9" w:rsidRDefault="004C03C9" w:rsidP="00CE7F74">
      <w:pPr>
        <w:spacing w:beforeLines="20" w:afterLines="2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Pr="000404C0">
        <w:rPr>
          <w:rFonts w:ascii="標楷體" w:eastAsia="標楷體" w:hAnsi="標楷體" w:cs="新細明體" w:hint="eastAsia"/>
          <w:color w:val="000000"/>
          <w:kern w:val="0"/>
        </w:rPr>
        <w:t>之使用量及存量。</w:t>
      </w:r>
      <w:r>
        <w:rPr>
          <w:rFonts w:ascii="標楷體" w:eastAsia="標楷體" w:hAnsi="標楷體" w:cs="新細明體" w:hint="eastAsia"/>
          <w:color w:val="000000"/>
          <w:kern w:val="0"/>
        </w:rPr>
        <w:t>材料、物料需按其種類大小分別存放</w:t>
      </w:r>
      <w:r w:rsidRPr="000404C0">
        <w:rPr>
          <w:rFonts w:ascii="標楷體" w:eastAsia="標楷體" w:hAnsi="標楷體" w:cs="新細明體" w:hint="eastAsia"/>
          <w:color w:val="000000"/>
          <w:kern w:val="0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</w:rPr>
        <w:t>以備隨時記錄。</w:t>
      </w:r>
    </w:p>
    <w:p w:rsidR="00B76AB7" w:rsidRDefault="004C03C9" w:rsidP="00CE7F74">
      <w:pPr>
        <w:spacing w:beforeLines="20" w:after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AE7395">
        <w:rPr>
          <w:rFonts w:ascii="標楷體" w:eastAsia="標楷體" w:hAnsi="標楷體" w:hint="eastAsia"/>
        </w:rPr>
        <w:t>權責：</w:t>
      </w:r>
    </w:p>
    <w:p w:rsidR="00AE7395" w:rsidRDefault="004D59C1" w:rsidP="00AE739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AE7395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="00AE7395">
        <w:rPr>
          <w:rFonts w:ascii="標楷體" w:eastAsia="標楷體" w:hAnsi="標楷體" w:hint="eastAsia"/>
        </w:rPr>
        <w:t>各科教師：</w:t>
      </w:r>
    </w:p>
    <w:p w:rsidR="00AE7395" w:rsidRDefault="00AE7395" w:rsidP="00AE7395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實習進度各單元內容擬定。</w:t>
      </w:r>
    </w:p>
    <w:p w:rsidR="00AE7395" w:rsidRDefault="00AE7395" w:rsidP="00AE7395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物料需求規劃及經濟訂購量之決定。</w:t>
      </w:r>
    </w:p>
    <w:p w:rsidR="00B14D50" w:rsidRPr="00B14D50" w:rsidRDefault="00AE7395" w:rsidP="00B14D50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配合教學進度</w:t>
      </w:r>
      <w:r w:rsidR="00DE0453">
        <w:rPr>
          <w:rFonts w:ascii="標楷體" w:eastAsia="標楷體" w:hAnsi="標楷體" w:hint="eastAsia"/>
        </w:rPr>
        <w:t>領取</w:t>
      </w:r>
      <w:r>
        <w:rPr>
          <w:rFonts w:ascii="標楷體" w:eastAsia="標楷體" w:hAnsi="標楷體" w:hint="eastAsia"/>
        </w:rPr>
        <w:t>材料。</w:t>
      </w:r>
    </w:p>
    <w:p w:rsidR="00B14D50" w:rsidRDefault="004D59C1" w:rsidP="00B14D50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B14D5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B14D50" w:rsidRPr="00B14D50">
        <w:rPr>
          <w:rFonts w:ascii="標楷體" w:eastAsia="標楷體" w:hAnsi="標楷體" w:hint="eastAsia"/>
        </w:rPr>
        <w:t xml:space="preserve"> </w:t>
      </w:r>
      <w:r w:rsidR="00B14D50">
        <w:rPr>
          <w:rFonts w:ascii="標楷體" w:eastAsia="標楷體" w:hAnsi="標楷體" w:hint="eastAsia"/>
        </w:rPr>
        <w:t>管理人：</w:t>
      </w:r>
    </w:p>
    <w:p w:rsidR="00B14D50" w:rsidRDefault="00B14D50" w:rsidP="00B14D50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1、每週定期巡視教室並確實填寫實習日誌，並將問題反映給實習處</w:t>
      </w:r>
    </w:p>
    <w:p w:rsidR="00B14D50" w:rsidRDefault="00B14D50" w:rsidP="00B14D50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與總務處。</w:t>
      </w:r>
    </w:p>
    <w:p w:rsidR="00B14D50" w:rsidRDefault="00B14D50" w:rsidP="00B14D50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2、期初與期末均要進行專業教室點交。</w:t>
      </w:r>
    </w:p>
    <w:p w:rsidR="00B14D50" w:rsidRDefault="00B14D50" w:rsidP="00AE7395">
      <w:pPr>
        <w:ind w:leftChars="225" w:left="1080" w:hangingChars="225" w:hanging="540"/>
        <w:rPr>
          <w:rFonts w:ascii="標楷體" w:eastAsia="標楷體" w:hAnsi="標楷體"/>
        </w:rPr>
      </w:pPr>
    </w:p>
    <w:p w:rsidR="00AE7395" w:rsidRDefault="00B14D50" w:rsidP="00AE739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AE7395">
        <w:rPr>
          <w:rFonts w:ascii="標楷體" w:eastAsia="標楷體" w:hAnsi="標楷體" w:hint="eastAsia"/>
        </w:rPr>
        <w:t>各科主任：</w:t>
      </w:r>
    </w:p>
    <w:p w:rsidR="004D59C1" w:rsidRDefault="004C03C9" w:rsidP="004D59C1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學期結束與負責老師進行盤點，總務處點交</w:t>
      </w:r>
      <w:r w:rsidR="004D59C1">
        <w:rPr>
          <w:rFonts w:ascii="標楷體" w:eastAsia="標楷體" w:hAnsi="標楷體" w:hint="eastAsia"/>
        </w:rPr>
        <w:t>及實習處</w:t>
      </w:r>
      <w:r>
        <w:rPr>
          <w:rFonts w:ascii="標楷體" w:eastAsia="標楷體" w:hAnsi="標楷體" w:hint="eastAsia"/>
        </w:rPr>
        <w:t>隨同監交</w:t>
      </w:r>
      <w:r w:rsidR="004D59C1">
        <w:rPr>
          <w:rFonts w:ascii="標楷體" w:eastAsia="標楷體" w:hAnsi="標楷體" w:hint="eastAsia"/>
        </w:rPr>
        <w:t>。</w:t>
      </w:r>
    </w:p>
    <w:p w:rsidR="00AE7395" w:rsidRDefault="00A91E68" w:rsidP="00AE7395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物料預算管理</w:t>
      </w:r>
      <w:r w:rsidR="00AE7395">
        <w:rPr>
          <w:rFonts w:ascii="標楷體" w:eastAsia="標楷體" w:hAnsi="標楷體" w:hint="eastAsia"/>
        </w:rPr>
        <w:t>。</w:t>
      </w:r>
    </w:p>
    <w:p w:rsidR="00AE7395" w:rsidRDefault="00A91E68" w:rsidP="00AE7395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存量管制</w:t>
      </w:r>
      <w:r w:rsidR="00AE7395">
        <w:rPr>
          <w:rFonts w:ascii="標楷體" w:eastAsia="標楷體" w:hAnsi="標楷體" w:hint="eastAsia"/>
        </w:rPr>
        <w:t>。</w:t>
      </w:r>
    </w:p>
    <w:p w:rsidR="00AE7395" w:rsidRDefault="00A91E68" w:rsidP="00AE7395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進料跟催</w:t>
      </w:r>
      <w:r w:rsidR="00AE7395">
        <w:rPr>
          <w:rFonts w:ascii="標楷體" w:eastAsia="標楷體" w:hAnsi="標楷體" w:hint="eastAsia"/>
        </w:rPr>
        <w:t>。</w:t>
      </w:r>
    </w:p>
    <w:p w:rsidR="00AE7395" w:rsidRDefault="00A91E68" w:rsidP="00AE7395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品質檢驗及驗收管理</w:t>
      </w:r>
      <w:r w:rsidR="00AE7395">
        <w:rPr>
          <w:rFonts w:ascii="標楷體" w:eastAsia="標楷體" w:hAnsi="標楷體" w:hint="eastAsia"/>
        </w:rPr>
        <w:t>。</w:t>
      </w:r>
    </w:p>
    <w:p w:rsidR="00AE7395" w:rsidRDefault="00A91E68" w:rsidP="00AE7395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領料及發料作業管理</w:t>
      </w:r>
      <w:r w:rsidR="00AE7395">
        <w:rPr>
          <w:rFonts w:ascii="標楷體" w:eastAsia="標楷體" w:hAnsi="標楷體" w:hint="eastAsia"/>
        </w:rPr>
        <w:t>。</w:t>
      </w:r>
    </w:p>
    <w:p w:rsidR="00AE7395" w:rsidRDefault="00A91E68" w:rsidP="00AE7395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辦理零星採購及物料盤點</w:t>
      </w:r>
      <w:r w:rsidR="00AE7395">
        <w:rPr>
          <w:rFonts w:ascii="標楷體" w:eastAsia="標楷體" w:hAnsi="標楷體" w:hint="eastAsia"/>
        </w:rPr>
        <w:t>。</w:t>
      </w:r>
    </w:p>
    <w:p w:rsidR="004C03C9" w:rsidRPr="004C03C9" w:rsidRDefault="00092566" w:rsidP="004C03C9">
      <w:pPr>
        <w:numPr>
          <w:ilvl w:val="0"/>
          <w:numId w:val="2"/>
        </w:numPr>
        <w:rPr>
          <w:rFonts w:ascii="標楷體" w:eastAsia="標楷體" w:hAnsi="標楷體"/>
        </w:rPr>
      </w:pPr>
      <w:r w:rsidRPr="00577D05">
        <w:rPr>
          <w:rFonts w:ascii="標楷體" w:eastAsia="標楷體" w:hAnsi="標楷體" w:hint="eastAsia"/>
        </w:rPr>
        <w:t>報廢</w:t>
      </w:r>
      <w:r>
        <w:rPr>
          <w:rFonts w:ascii="標楷體" w:eastAsia="標楷體" w:hAnsi="標楷體" w:hint="eastAsia"/>
        </w:rPr>
        <w:t>管理：各種確認無法使用之材料，於定期盤點後再依相關法令辦理</w:t>
      </w:r>
      <w:r w:rsidRPr="00577D05">
        <w:rPr>
          <w:rFonts w:ascii="標楷體" w:eastAsia="標楷體" w:hAnsi="標楷體" w:hint="eastAsia"/>
        </w:rPr>
        <w:t>報廢</w:t>
      </w:r>
      <w:r>
        <w:rPr>
          <w:rFonts w:ascii="標楷體" w:eastAsia="標楷體" w:hAnsi="標楷體" w:hint="eastAsia"/>
        </w:rPr>
        <w:t>提列。</w:t>
      </w:r>
    </w:p>
    <w:p w:rsidR="00AE7395" w:rsidRDefault="00B14D50" w:rsidP="00AE739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(四)</w:t>
      </w:r>
      <w:r w:rsidR="00AE7395">
        <w:rPr>
          <w:rFonts w:ascii="標楷體" w:eastAsia="標楷體" w:hAnsi="標楷體" w:hint="eastAsia"/>
        </w:rPr>
        <w:t>實習處：</w:t>
      </w:r>
    </w:p>
    <w:p w:rsidR="00AE7395" w:rsidRPr="00A91E68" w:rsidRDefault="00AE7395" w:rsidP="00AE7395">
      <w:pPr>
        <w:numPr>
          <w:ilvl w:val="0"/>
          <w:numId w:val="3"/>
        </w:numPr>
        <w:rPr>
          <w:rFonts w:ascii="標楷體" w:eastAsia="標楷體" w:hAnsi="標楷體"/>
        </w:rPr>
      </w:pPr>
      <w:r w:rsidRPr="00A91E68">
        <w:rPr>
          <w:rFonts w:ascii="標楷體" w:eastAsia="標楷體" w:hAnsi="標楷體" w:hint="eastAsia"/>
        </w:rPr>
        <w:t>不定時輔導與抽點並於每學</w:t>
      </w:r>
      <w:r w:rsidR="00A91E68" w:rsidRPr="00A91E68">
        <w:rPr>
          <w:rFonts w:ascii="標楷體" w:eastAsia="標楷體" w:hAnsi="標楷體" w:hint="eastAsia"/>
        </w:rPr>
        <w:t>年</w:t>
      </w:r>
      <w:r w:rsidRPr="00A91E68">
        <w:rPr>
          <w:rFonts w:ascii="標楷體" w:eastAsia="標楷體" w:hAnsi="標楷體" w:hint="eastAsia"/>
        </w:rPr>
        <w:t>結束進行盤點。</w:t>
      </w:r>
    </w:p>
    <w:p w:rsidR="00AE7395" w:rsidRPr="00A91E68" w:rsidRDefault="00AE7395" w:rsidP="00AE7395">
      <w:pPr>
        <w:numPr>
          <w:ilvl w:val="0"/>
          <w:numId w:val="3"/>
        </w:numPr>
        <w:rPr>
          <w:rFonts w:ascii="標楷體" w:eastAsia="標楷體" w:hAnsi="標楷體"/>
        </w:rPr>
      </w:pPr>
      <w:r w:rsidRPr="00A91E68">
        <w:rPr>
          <w:rFonts w:ascii="標楷體" w:eastAsia="標楷體" w:hAnsi="標楷體" w:hint="eastAsia"/>
        </w:rPr>
        <w:t>協助驗收管理及品質檢驗。</w:t>
      </w:r>
    </w:p>
    <w:p w:rsidR="00AE7395" w:rsidRPr="00A91E68" w:rsidRDefault="00AE7395" w:rsidP="00AE7395">
      <w:pPr>
        <w:numPr>
          <w:ilvl w:val="0"/>
          <w:numId w:val="3"/>
        </w:numPr>
        <w:rPr>
          <w:rFonts w:ascii="標楷體" w:eastAsia="標楷體" w:hAnsi="標楷體"/>
        </w:rPr>
      </w:pPr>
      <w:r w:rsidRPr="00A91E68">
        <w:rPr>
          <w:rFonts w:ascii="標楷體" w:eastAsia="標楷體" w:hAnsi="標楷體" w:hint="eastAsia"/>
        </w:rPr>
        <w:t>協助供應商管理。</w:t>
      </w:r>
    </w:p>
    <w:p w:rsidR="00AE7395" w:rsidRPr="00A91E68" w:rsidRDefault="00AE7395" w:rsidP="00AE7395">
      <w:pPr>
        <w:numPr>
          <w:ilvl w:val="0"/>
          <w:numId w:val="3"/>
        </w:numPr>
        <w:rPr>
          <w:rFonts w:ascii="標楷體" w:eastAsia="標楷體" w:hAnsi="標楷體"/>
        </w:rPr>
      </w:pPr>
      <w:r w:rsidRPr="00A91E68">
        <w:rPr>
          <w:rFonts w:ascii="標楷體" w:eastAsia="標楷體" w:hAnsi="標楷體" w:hint="eastAsia"/>
        </w:rPr>
        <w:t>各期程進度時效之管控。</w:t>
      </w:r>
    </w:p>
    <w:p w:rsidR="00AE7395" w:rsidRPr="00A91E68" w:rsidRDefault="00AE7395" w:rsidP="00AE7395">
      <w:pPr>
        <w:numPr>
          <w:ilvl w:val="0"/>
          <w:numId w:val="3"/>
        </w:numPr>
        <w:rPr>
          <w:rFonts w:ascii="標楷體" w:eastAsia="標楷體" w:hAnsi="標楷體"/>
        </w:rPr>
      </w:pPr>
      <w:r w:rsidRPr="00A91E68">
        <w:rPr>
          <w:rFonts w:ascii="標楷體" w:eastAsia="標楷體" w:hAnsi="標楷體" w:hint="eastAsia"/>
        </w:rPr>
        <w:t>進行管理績效評估。</w:t>
      </w:r>
    </w:p>
    <w:p w:rsidR="00AE7395" w:rsidRDefault="00DE0453" w:rsidP="00AE739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D59C1">
        <w:rPr>
          <w:rFonts w:ascii="標楷體" w:eastAsia="標楷體" w:hAnsi="標楷體" w:hint="eastAsia"/>
        </w:rPr>
        <w:t>(</w:t>
      </w:r>
      <w:r w:rsidR="00B14D50">
        <w:rPr>
          <w:rFonts w:ascii="標楷體" w:eastAsia="標楷體" w:hAnsi="標楷體" w:hint="eastAsia"/>
        </w:rPr>
        <w:t>五</w:t>
      </w:r>
      <w:r w:rsidR="004D59C1">
        <w:rPr>
          <w:rFonts w:ascii="標楷體" w:eastAsia="標楷體" w:hAnsi="標楷體" w:hint="eastAsia"/>
        </w:rPr>
        <w:t>)</w:t>
      </w:r>
      <w:r w:rsidR="00AE7395">
        <w:rPr>
          <w:rFonts w:ascii="標楷體" w:eastAsia="標楷體" w:hAnsi="標楷體" w:hint="eastAsia"/>
        </w:rPr>
        <w:t>總務處：</w:t>
      </w:r>
    </w:p>
    <w:p w:rsidR="00AE7395" w:rsidRDefault="00AE7395" w:rsidP="00AE7395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協助採購管理。</w:t>
      </w:r>
    </w:p>
    <w:p w:rsidR="00AE7395" w:rsidRDefault="00AE7395" w:rsidP="00AE7395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協助合約訂定。</w:t>
      </w:r>
    </w:p>
    <w:p w:rsidR="00AE7395" w:rsidRDefault="00AE7395" w:rsidP="00AE7395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協助辦理零星採購</w:t>
      </w:r>
      <w:r w:rsidR="009822AB">
        <w:rPr>
          <w:rFonts w:ascii="標楷體" w:eastAsia="標楷體" w:hAnsi="標楷體" w:hint="eastAsia"/>
        </w:rPr>
        <w:t>及共同採購</w:t>
      </w:r>
      <w:r>
        <w:rPr>
          <w:rFonts w:ascii="標楷體" w:eastAsia="標楷體" w:hAnsi="標楷體" w:hint="eastAsia"/>
        </w:rPr>
        <w:t>。</w:t>
      </w:r>
    </w:p>
    <w:p w:rsidR="00AE7395" w:rsidRDefault="004D59C1" w:rsidP="00AE7395">
      <w:pPr>
        <w:ind w:leftChars="225" w:left="108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AE7395">
        <w:rPr>
          <w:rFonts w:ascii="標楷體" w:eastAsia="標楷體" w:hAnsi="標楷體" w:hint="eastAsia"/>
        </w:rPr>
        <w:t>會計室：</w:t>
      </w:r>
    </w:p>
    <w:p w:rsidR="00AE7395" w:rsidRDefault="00AE7395" w:rsidP="00AE7395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協助採購管理。</w:t>
      </w:r>
    </w:p>
    <w:p w:rsidR="00AE7395" w:rsidRDefault="00AE7395" w:rsidP="00AE7395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協助預算管理。</w:t>
      </w:r>
    </w:p>
    <w:p w:rsidR="00B76AB7" w:rsidRDefault="00B76AB7" w:rsidP="00CE7F74">
      <w:pPr>
        <w:spacing w:beforeLines="20" w:after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AE7395">
        <w:rPr>
          <w:rFonts w:ascii="標楷體" w:eastAsia="標楷體" w:hAnsi="標楷體" w:hint="eastAsia"/>
        </w:rPr>
        <w:t>經費來源：由各科年度分配之材料費額度內支應。</w:t>
      </w:r>
    </w:p>
    <w:p w:rsidR="00B76AB7" w:rsidRDefault="00B76AB7" w:rsidP="00CE7F74">
      <w:pPr>
        <w:spacing w:beforeLines="20" w:after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AE7395">
        <w:rPr>
          <w:rFonts w:ascii="標楷體" w:eastAsia="標楷體" w:hAnsi="標楷體" w:hint="eastAsia"/>
        </w:rPr>
        <w:t>本辦法如有未盡事宜，得隨時補充修訂之。</w:t>
      </w:r>
    </w:p>
    <w:p w:rsidR="00B76AB7" w:rsidRPr="00F22CE0" w:rsidRDefault="00B76AB7" w:rsidP="00CE7F74">
      <w:pPr>
        <w:spacing w:beforeLines="20" w:afterLines="20"/>
        <w:rPr>
          <w:rFonts w:ascii="標楷體" w:eastAsia="標楷體" w:hAnsi="標楷體"/>
        </w:rPr>
      </w:pPr>
      <w:r w:rsidRPr="00F22CE0">
        <w:rPr>
          <w:rFonts w:ascii="標楷體" w:eastAsia="標楷體" w:hAnsi="標楷體" w:hint="eastAsia"/>
        </w:rPr>
        <w:t>八、</w:t>
      </w:r>
      <w:r w:rsidR="00F22CE0" w:rsidRPr="00F22CE0">
        <w:rPr>
          <w:rFonts w:ascii="標楷體" w:eastAsia="標楷體" w:hAnsi="標楷體" w:cs="新細明體" w:hint="eastAsia"/>
          <w:kern w:val="0"/>
        </w:rPr>
        <w:t>本辦法提</w:t>
      </w:r>
      <w:r w:rsidR="007E6D05" w:rsidRPr="00CE7F74">
        <w:rPr>
          <w:rFonts w:ascii="標楷體" w:eastAsia="標楷體" w:hAnsi="標楷體" w:cs="新細明體" w:hint="eastAsia"/>
          <w:kern w:val="0"/>
        </w:rPr>
        <w:t>處務</w:t>
      </w:r>
      <w:r w:rsidR="00F22CE0" w:rsidRPr="00CE7F74">
        <w:rPr>
          <w:rFonts w:ascii="標楷體" w:eastAsia="標楷體" w:hAnsi="標楷體" w:cs="新細明體" w:hint="eastAsia"/>
          <w:kern w:val="0"/>
        </w:rPr>
        <w:t>會</w:t>
      </w:r>
      <w:r w:rsidR="007E6D05" w:rsidRPr="00CE7F74">
        <w:rPr>
          <w:rFonts w:ascii="標楷體" w:eastAsia="標楷體" w:hAnsi="標楷體" w:cs="新細明體" w:hint="eastAsia"/>
          <w:kern w:val="0"/>
        </w:rPr>
        <w:t>議</w:t>
      </w:r>
      <w:r w:rsidR="00F22CE0" w:rsidRPr="00CE7F74">
        <w:rPr>
          <w:rFonts w:ascii="標楷體" w:eastAsia="標楷體" w:hAnsi="標楷體" w:cs="新細明體" w:hint="eastAsia"/>
          <w:kern w:val="0"/>
        </w:rPr>
        <w:t>通過後</w:t>
      </w:r>
      <w:r w:rsidR="00F22CE0" w:rsidRPr="00F22CE0">
        <w:rPr>
          <w:rFonts w:ascii="標楷體" w:eastAsia="標楷體" w:hAnsi="標楷體" w:cs="新細明體" w:hint="eastAsia"/>
          <w:kern w:val="0"/>
        </w:rPr>
        <w:t>，</w:t>
      </w:r>
      <w:r w:rsidR="00B14D50">
        <w:rPr>
          <w:rFonts w:ascii="標楷體" w:eastAsia="標楷體" w:hAnsi="標楷體" w:cs="新細明體" w:hint="eastAsia"/>
          <w:kern w:val="0"/>
        </w:rPr>
        <w:t>呈</w:t>
      </w:r>
      <w:r w:rsidR="00F22CE0" w:rsidRPr="00F22CE0">
        <w:rPr>
          <w:rFonts w:ascii="標楷體" w:eastAsia="標楷體" w:hAnsi="標楷體" w:cs="新細明體" w:hint="eastAsia"/>
          <w:kern w:val="0"/>
        </w:rPr>
        <w:t xml:space="preserve">　校長核准後實施，修正亦同</w:t>
      </w:r>
      <w:r w:rsidR="00AE7395" w:rsidRPr="00F22CE0">
        <w:rPr>
          <w:rFonts w:ascii="標楷體" w:eastAsia="標楷體" w:hAnsi="標楷體" w:hint="eastAsia"/>
        </w:rPr>
        <w:t>。</w:t>
      </w:r>
    </w:p>
    <w:p w:rsidR="00214DEE" w:rsidRDefault="00214DEE"/>
    <w:p w:rsidR="00884690" w:rsidRDefault="00884690"/>
    <w:p w:rsidR="00884690" w:rsidRDefault="00884690"/>
    <w:p w:rsidR="00884690" w:rsidRDefault="00884690"/>
    <w:p w:rsidR="00884690" w:rsidRDefault="00884690"/>
    <w:p w:rsidR="00884690" w:rsidRDefault="00884690"/>
    <w:p w:rsidR="00884690" w:rsidRDefault="00884690"/>
    <w:p w:rsidR="00286658" w:rsidRDefault="00286658" w:rsidP="00884690"/>
    <w:p w:rsidR="00316952" w:rsidRPr="00316952" w:rsidRDefault="00316952" w:rsidP="00884690">
      <w:pPr>
        <w:rPr>
          <w:rFonts w:ascii="標楷體" w:eastAsia="標楷體" w:hAnsi="標楷體"/>
        </w:rPr>
      </w:pPr>
    </w:p>
    <w:sectPr w:rsidR="00316952" w:rsidRPr="00316952" w:rsidSect="008E26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90" w:rsidRDefault="00884690" w:rsidP="00884690">
      <w:r>
        <w:separator/>
      </w:r>
    </w:p>
  </w:endnote>
  <w:endnote w:type="continuationSeparator" w:id="0">
    <w:p w:rsidR="00884690" w:rsidRDefault="00884690" w:rsidP="0088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4.`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90" w:rsidRDefault="00884690" w:rsidP="00884690">
      <w:r>
        <w:separator/>
      </w:r>
    </w:p>
  </w:footnote>
  <w:footnote w:type="continuationSeparator" w:id="0">
    <w:p w:rsidR="00884690" w:rsidRDefault="00884690" w:rsidP="00884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287"/>
    <w:multiLevelType w:val="hybridMultilevel"/>
    <w:tmpl w:val="D8F6ED42"/>
    <w:lvl w:ilvl="0" w:tplc="50DC7C60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>
    <w:nsid w:val="11691BD9"/>
    <w:multiLevelType w:val="hybridMultilevel"/>
    <w:tmpl w:val="FA7E6B44"/>
    <w:lvl w:ilvl="0" w:tplc="DB6AEBF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192847A6"/>
    <w:multiLevelType w:val="hybridMultilevel"/>
    <w:tmpl w:val="78ACFA52"/>
    <w:lvl w:ilvl="0" w:tplc="B0D8ED48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2FAD2EDE"/>
    <w:multiLevelType w:val="hybridMultilevel"/>
    <w:tmpl w:val="06648D74"/>
    <w:lvl w:ilvl="0" w:tplc="2BFE24A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58A62F06"/>
    <w:multiLevelType w:val="hybridMultilevel"/>
    <w:tmpl w:val="50ECF70A"/>
    <w:lvl w:ilvl="0" w:tplc="7658808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7632399C"/>
    <w:multiLevelType w:val="hybridMultilevel"/>
    <w:tmpl w:val="777435B8"/>
    <w:lvl w:ilvl="0" w:tplc="AE72E8B8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AB7"/>
    <w:rsid w:val="000129B0"/>
    <w:rsid w:val="00092566"/>
    <w:rsid w:val="00214DEE"/>
    <w:rsid w:val="00236359"/>
    <w:rsid w:val="00286658"/>
    <w:rsid w:val="00316952"/>
    <w:rsid w:val="0039241A"/>
    <w:rsid w:val="00454609"/>
    <w:rsid w:val="004C03C9"/>
    <w:rsid w:val="004D59C1"/>
    <w:rsid w:val="00577D05"/>
    <w:rsid w:val="006B380C"/>
    <w:rsid w:val="006C315B"/>
    <w:rsid w:val="007E6D05"/>
    <w:rsid w:val="007F4321"/>
    <w:rsid w:val="00884690"/>
    <w:rsid w:val="008E2642"/>
    <w:rsid w:val="009822AB"/>
    <w:rsid w:val="00A91E68"/>
    <w:rsid w:val="00AE7395"/>
    <w:rsid w:val="00B14D50"/>
    <w:rsid w:val="00B41063"/>
    <w:rsid w:val="00B6719E"/>
    <w:rsid w:val="00B76AB7"/>
    <w:rsid w:val="00BB59BD"/>
    <w:rsid w:val="00BF0F4B"/>
    <w:rsid w:val="00CE7F74"/>
    <w:rsid w:val="00D87B48"/>
    <w:rsid w:val="00DE0453"/>
    <w:rsid w:val="00DE6F38"/>
    <w:rsid w:val="00E64698"/>
    <w:rsid w:val="00EE36F3"/>
    <w:rsid w:val="00F2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A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76AB7"/>
    <w:pPr>
      <w:adjustRightInd w:val="0"/>
      <w:snapToGrid w:val="0"/>
      <w:ind w:left="614" w:hangingChars="192" w:hanging="614"/>
    </w:pPr>
    <w:rPr>
      <w:rFonts w:ascii="標楷體" w:eastAsia="標楷體" w:hAnsi="標楷體"/>
      <w:sz w:val="32"/>
    </w:rPr>
  </w:style>
  <w:style w:type="paragraph" w:styleId="a3">
    <w:name w:val="Balloon Text"/>
    <w:basedOn w:val="a"/>
    <w:semiHidden/>
    <w:rsid w:val="00577D05"/>
    <w:rPr>
      <w:rFonts w:ascii="Arial" w:hAnsi="Arial"/>
      <w:sz w:val="18"/>
      <w:szCs w:val="18"/>
    </w:rPr>
  </w:style>
  <w:style w:type="paragraph" w:customStyle="1" w:styleId="a4">
    <w:name w:val=".."/>
    <w:basedOn w:val="a"/>
    <w:next w:val="a"/>
    <w:rsid w:val="00092566"/>
    <w:pPr>
      <w:autoSpaceDE w:val="0"/>
      <w:autoSpaceDN w:val="0"/>
      <w:adjustRightInd w:val="0"/>
    </w:pPr>
    <w:rPr>
      <w:rFonts w:ascii="...4.`.." w:eastAsia="...4.`.."/>
      <w:kern w:val="0"/>
    </w:rPr>
  </w:style>
  <w:style w:type="paragraph" w:styleId="a5">
    <w:name w:val="header"/>
    <w:basedOn w:val="a"/>
    <w:link w:val="a6"/>
    <w:rsid w:val="0088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84690"/>
    <w:rPr>
      <w:kern w:val="2"/>
    </w:rPr>
  </w:style>
  <w:style w:type="paragraph" w:styleId="a7">
    <w:name w:val="footer"/>
    <w:basedOn w:val="a"/>
    <w:link w:val="a8"/>
    <w:rsid w:val="0088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84690"/>
    <w:rPr>
      <w:kern w:val="2"/>
    </w:rPr>
  </w:style>
  <w:style w:type="paragraph" w:styleId="a9">
    <w:name w:val="List Paragraph"/>
    <w:basedOn w:val="a"/>
    <w:uiPriority w:val="34"/>
    <w:qFormat/>
    <w:rsid w:val="00B14D5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1010</Words>
  <Characters>83</Characters>
  <Application>Microsoft Office Word</Application>
  <DocSecurity>0</DocSecurity>
  <Lines>1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國立臺中高級農業職業學校實習材料管理辦法</dc:title>
  <dc:creator>TCAVS</dc:creator>
  <cp:lastModifiedBy>user</cp:lastModifiedBy>
  <cp:revision>7</cp:revision>
  <cp:lastPrinted>2012-02-06T01:24:00Z</cp:lastPrinted>
  <dcterms:created xsi:type="dcterms:W3CDTF">2015-01-26T06:51:00Z</dcterms:created>
  <dcterms:modified xsi:type="dcterms:W3CDTF">2015-01-26T08:50:00Z</dcterms:modified>
</cp:coreProperties>
</file>